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027C" w14:textId="77777777" w:rsidR="0024179C" w:rsidRDefault="0024179C">
      <w:pPr>
        <w:rPr>
          <w:rFonts w:ascii="Verdana" w:hAnsi="Verdana"/>
          <w:color w:val="000000"/>
          <w:sz w:val="18"/>
          <w:szCs w:val="18"/>
          <w:lang w:val="en-US"/>
        </w:rPr>
      </w:pPr>
      <w:bookmarkStart w:id="0" w:name="_GoBack"/>
      <w:bookmarkEnd w:id="0"/>
    </w:p>
    <w:p w14:paraId="0ED32C7C" w14:textId="77777777" w:rsidR="0024179C" w:rsidRDefault="0024179C">
      <w:pPr>
        <w:rPr>
          <w:rFonts w:ascii="Verdana" w:hAnsi="Verdana"/>
          <w:color w:val="000000"/>
          <w:sz w:val="18"/>
          <w:szCs w:val="18"/>
          <w:lang w:val="en-US"/>
        </w:rPr>
      </w:pPr>
    </w:p>
    <w:p w14:paraId="565E57EE" w14:textId="77777777" w:rsidR="0024179C" w:rsidRPr="0024179C" w:rsidRDefault="0024179C" w:rsidP="0024179C">
      <w:pPr>
        <w:autoSpaceDE w:val="0"/>
        <w:autoSpaceDN w:val="0"/>
        <w:adjustRightInd w:val="0"/>
        <w:spacing w:after="0" w:line="360" w:lineRule="auto"/>
        <w:jc w:val="center"/>
        <w:rPr>
          <w:rFonts w:eastAsia="Times New Roman" w:cs="Calibri"/>
          <w:color w:val="000000"/>
          <w:sz w:val="24"/>
          <w:szCs w:val="24"/>
          <w:lang w:eastAsia="el-GR"/>
        </w:rPr>
      </w:pPr>
      <w:r w:rsidRPr="0024179C">
        <w:rPr>
          <w:rFonts w:eastAsia="Times New Roman" w:cs="Calibri"/>
          <w:color w:val="000000"/>
          <w:sz w:val="24"/>
          <w:szCs w:val="24"/>
          <w:lang w:eastAsia="el-GR"/>
        </w:rPr>
        <w:t>ΠΑΝΕΠΙΣΤΗΜΙΟ ΠΑΤΡΩΝ</w:t>
      </w:r>
    </w:p>
    <w:p w14:paraId="7C6018DA" w14:textId="77777777" w:rsidR="0024179C" w:rsidRPr="0024179C" w:rsidRDefault="0024179C" w:rsidP="0024179C">
      <w:pPr>
        <w:autoSpaceDE w:val="0"/>
        <w:autoSpaceDN w:val="0"/>
        <w:adjustRightInd w:val="0"/>
        <w:spacing w:after="0" w:line="360" w:lineRule="auto"/>
        <w:jc w:val="center"/>
        <w:rPr>
          <w:rFonts w:eastAsia="Times New Roman" w:cs="Calibri"/>
          <w:color w:val="000000"/>
          <w:sz w:val="24"/>
          <w:szCs w:val="24"/>
          <w:lang w:eastAsia="el-GR"/>
        </w:rPr>
      </w:pPr>
      <w:r w:rsidRPr="0024179C">
        <w:rPr>
          <w:rFonts w:eastAsia="Times New Roman" w:cs="Calibri"/>
          <w:color w:val="000000"/>
          <w:sz w:val="24"/>
          <w:szCs w:val="24"/>
          <w:lang w:eastAsia="el-GR"/>
        </w:rPr>
        <w:t>ΤΜΗΜΑ ΔΙΟΙΚΗΣΗΣ ΕΠΙΧΕΙΡΗΣΕΩΝ ΑΓΡΟΤΙΚΩΝ ΠΡΟΪΟΝΤΩΝ ΚΑΙ ΤΡΟΦΙΜΩΝ</w:t>
      </w:r>
    </w:p>
    <w:p w14:paraId="0DA669C5" w14:textId="77777777" w:rsidR="0024179C" w:rsidRPr="0024179C" w:rsidRDefault="0024179C" w:rsidP="0024179C">
      <w:pPr>
        <w:autoSpaceDE w:val="0"/>
        <w:autoSpaceDN w:val="0"/>
        <w:adjustRightInd w:val="0"/>
        <w:spacing w:after="0" w:line="360" w:lineRule="auto"/>
        <w:jc w:val="center"/>
        <w:rPr>
          <w:rFonts w:eastAsia="Times New Roman" w:cs="Calibri"/>
          <w:b/>
          <w:bCs/>
          <w:color w:val="000000"/>
          <w:sz w:val="24"/>
          <w:szCs w:val="24"/>
          <w:lang w:eastAsia="el-GR"/>
        </w:rPr>
      </w:pPr>
      <w:r w:rsidRPr="0024179C">
        <w:rPr>
          <w:rFonts w:eastAsia="Times New Roman" w:cs="Calibri"/>
          <w:b/>
          <w:bCs/>
          <w:color w:val="000000"/>
          <w:sz w:val="24"/>
          <w:szCs w:val="24"/>
          <w:lang w:eastAsia="el-GR"/>
        </w:rPr>
        <w:t>ΠΡΟΓΡΑΜΜΑ ΠΡΑΚΤΙΚΗΣ ΑΣΚΗΣΗΣ</w:t>
      </w:r>
    </w:p>
    <w:p w14:paraId="443466BC" w14:textId="77777777" w:rsidR="0024179C" w:rsidRPr="0024179C" w:rsidRDefault="0024179C" w:rsidP="0024179C">
      <w:pPr>
        <w:autoSpaceDE w:val="0"/>
        <w:autoSpaceDN w:val="0"/>
        <w:adjustRightInd w:val="0"/>
        <w:spacing w:after="0" w:line="360" w:lineRule="auto"/>
        <w:jc w:val="center"/>
        <w:rPr>
          <w:rFonts w:eastAsia="Times New Roman" w:cs="Calibri"/>
          <w:color w:val="000000"/>
          <w:sz w:val="24"/>
          <w:szCs w:val="24"/>
          <w:lang w:eastAsia="el-GR"/>
        </w:rPr>
      </w:pPr>
      <w:r w:rsidRPr="0024179C">
        <w:rPr>
          <w:rFonts w:eastAsia="Times New Roman" w:cs="Calibri"/>
          <w:b/>
          <w:bCs/>
          <w:color w:val="000000"/>
          <w:sz w:val="24"/>
          <w:szCs w:val="24"/>
          <w:lang w:eastAsia="el-GR"/>
        </w:rPr>
        <w:t xml:space="preserve">Επιστημονικός Υπεύθυνος: Αν. Καθηγητής </w:t>
      </w:r>
      <w:proofErr w:type="spellStart"/>
      <w:r w:rsidRPr="0024179C">
        <w:rPr>
          <w:rFonts w:eastAsia="Times New Roman" w:cs="Calibri"/>
          <w:b/>
          <w:bCs/>
          <w:color w:val="000000"/>
          <w:sz w:val="24"/>
          <w:szCs w:val="24"/>
          <w:lang w:eastAsia="el-GR"/>
        </w:rPr>
        <w:t>Γρ</w:t>
      </w:r>
      <w:proofErr w:type="spellEnd"/>
      <w:r w:rsidRPr="0024179C">
        <w:rPr>
          <w:rFonts w:eastAsia="Times New Roman" w:cs="Calibri"/>
          <w:b/>
          <w:bCs/>
          <w:color w:val="000000"/>
          <w:sz w:val="24"/>
          <w:szCs w:val="24"/>
          <w:lang w:eastAsia="el-GR"/>
        </w:rPr>
        <w:t>. Ν. Μπεληγιάννης</w:t>
      </w:r>
    </w:p>
    <w:p w14:paraId="29560EAB" w14:textId="77777777" w:rsidR="0024179C" w:rsidRPr="0024179C" w:rsidRDefault="0024179C" w:rsidP="0024179C">
      <w:pPr>
        <w:spacing w:before="240"/>
        <w:jc w:val="center"/>
        <w:rPr>
          <w:b/>
          <w:sz w:val="24"/>
          <w:szCs w:val="24"/>
          <w:u w:val="single"/>
        </w:rPr>
      </w:pPr>
      <w:r w:rsidRPr="0024179C">
        <w:rPr>
          <w:b/>
          <w:sz w:val="24"/>
          <w:szCs w:val="24"/>
          <w:u w:val="single"/>
        </w:rPr>
        <w:t>Πρόσκληση εκδήλωσης ενδιαφέροντος</w:t>
      </w:r>
    </w:p>
    <w:p w14:paraId="657D7DD3" w14:textId="77777777" w:rsidR="0024179C" w:rsidRPr="0024179C" w:rsidRDefault="0024179C">
      <w:pPr>
        <w:rPr>
          <w:rFonts w:ascii="Verdana" w:hAnsi="Verdana"/>
          <w:color w:val="000000"/>
          <w:sz w:val="18"/>
          <w:szCs w:val="18"/>
        </w:rPr>
      </w:pPr>
    </w:p>
    <w:p w14:paraId="1A510157" w14:textId="77777777" w:rsidR="002F5479" w:rsidRDefault="0024179C" w:rsidP="0024179C">
      <w:pPr>
        <w:jc w:val="both"/>
        <w:rPr>
          <w:rFonts w:asciiTheme="minorHAnsi" w:hAnsiTheme="minorHAnsi" w:cstheme="minorHAnsi"/>
          <w:color w:val="000000"/>
          <w:sz w:val="24"/>
          <w:szCs w:val="24"/>
        </w:rPr>
      </w:pPr>
      <w:r w:rsidRPr="0024179C">
        <w:rPr>
          <w:rFonts w:asciiTheme="minorHAnsi" w:hAnsiTheme="minorHAnsi" w:cstheme="minorHAnsi"/>
          <w:color w:val="000000"/>
          <w:sz w:val="24"/>
          <w:szCs w:val="24"/>
        </w:rPr>
        <w:t xml:space="preserve">Το Τμήμα Διοίκησης Επιχειρήσεων Αγροτικών Προϊόντων και Τροφίμων του Πανεπιστημίου Πατρών στα πλαίσια της πράξης «Πρακτική Άσκηση Τριτοβάθμιας Εκπαίδευσης» που υλοποιείται από το Ε.Π. «Ανταγωνιστικότητα Επιχειρηματικότητα και Καινοτομία» και συγχρηματοδοτείται από την Ευρωπαϊκή Ένωση και Εθνικούς Πόρους, σύμφωνα με την πρόσκληση ΕΚΤΠ01 με Α/Α ΟΠΣ.: 2702 και </w:t>
      </w:r>
      <w:proofErr w:type="spellStart"/>
      <w:r w:rsidRPr="0024179C">
        <w:rPr>
          <w:rFonts w:asciiTheme="minorHAnsi" w:hAnsiTheme="minorHAnsi" w:cstheme="minorHAnsi"/>
          <w:color w:val="000000"/>
          <w:sz w:val="24"/>
          <w:szCs w:val="24"/>
        </w:rPr>
        <w:t>αριθμ</w:t>
      </w:r>
      <w:proofErr w:type="spellEnd"/>
      <w:r w:rsidRPr="0024179C">
        <w:rPr>
          <w:rFonts w:asciiTheme="minorHAnsi" w:hAnsiTheme="minorHAnsi" w:cstheme="minorHAnsi"/>
          <w:color w:val="000000"/>
          <w:sz w:val="24"/>
          <w:szCs w:val="24"/>
        </w:rPr>
        <w:t xml:space="preserve"> </w:t>
      </w:r>
      <w:proofErr w:type="spellStart"/>
      <w:r w:rsidRPr="0024179C">
        <w:rPr>
          <w:rFonts w:asciiTheme="minorHAnsi" w:hAnsiTheme="minorHAnsi" w:cstheme="minorHAnsi"/>
          <w:color w:val="000000"/>
          <w:sz w:val="24"/>
          <w:szCs w:val="24"/>
        </w:rPr>
        <w:t>πρώτ</w:t>
      </w:r>
      <w:proofErr w:type="spellEnd"/>
      <w:r w:rsidRPr="0024179C">
        <w:rPr>
          <w:rFonts w:asciiTheme="minorHAnsi" w:hAnsiTheme="minorHAnsi" w:cstheme="minorHAnsi"/>
          <w:color w:val="000000"/>
          <w:sz w:val="24"/>
          <w:szCs w:val="24"/>
        </w:rPr>
        <w:t xml:space="preserve">.: 3656/2-7-2018 με τίτλο: «Πρακτική Άσκηση Τριτοβάθμιας Εκπαίδευσης», παρέχει τη δυνατότητα Πρακτικής Άσκησης με αμοιβή σε φοιτητές/φοιτήτριες που φοιτούν στο 4 ο ή στο 5 ο έτος σπουδών του Τμήματος καθώς και σε «επί </w:t>
      </w:r>
      <w:proofErr w:type="spellStart"/>
      <w:r w:rsidRPr="0024179C">
        <w:rPr>
          <w:rFonts w:asciiTheme="minorHAnsi" w:hAnsiTheme="minorHAnsi" w:cstheme="minorHAnsi"/>
          <w:color w:val="000000"/>
          <w:sz w:val="24"/>
          <w:szCs w:val="24"/>
        </w:rPr>
        <w:t>πτυχίω</w:t>
      </w:r>
      <w:proofErr w:type="spellEnd"/>
      <w:r w:rsidRPr="0024179C">
        <w:rPr>
          <w:rFonts w:asciiTheme="minorHAnsi" w:hAnsiTheme="minorHAnsi" w:cstheme="minorHAnsi"/>
          <w:color w:val="000000"/>
          <w:sz w:val="24"/>
          <w:szCs w:val="24"/>
        </w:rPr>
        <w:t>» φοιτητές. Για το ακαδημαϊκό έτος 2019-2020, προβλέπεται η Πρακτική Άσκηση σαράντα (40) φοιτητών/τριών στην Ελλάδα, υποχρεωτικής διάρκειας δύο συνεχόμενων μηνών μέσα στο διάστημα 01/07/2020-31/08/2020.</w:t>
      </w:r>
    </w:p>
    <w:p w14:paraId="30AD197C" w14:textId="77777777" w:rsidR="0024179C" w:rsidRDefault="0024179C" w:rsidP="0024179C">
      <w:pPr>
        <w:jc w:val="both"/>
        <w:rPr>
          <w:rFonts w:asciiTheme="minorHAnsi" w:hAnsiTheme="minorHAnsi" w:cstheme="minorHAnsi"/>
          <w:color w:val="000000"/>
          <w:sz w:val="24"/>
          <w:szCs w:val="24"/>
        </w:rPr>
      </w:pPr>
    </w:p>
    <w:p w14:paraId="7BB76A55" w14:textId="77777777" w:rsidR="0024179C" w:rsidRDefault="0024179C" w:rsidP="0024179C">
      <w:pPr>
        <w:jc w:val="both"/>
        <w:rPr>
          <w:rFonts w:asciiTheme="minorHAnsi" w:hAnsiTheme="minorHAnsi" w:cstheme="minorHAnsi"/>
          <w:color w:val="000000"/>
          <w:sz w:val="24"/>
          <w:szCs w:val="24"/>
        </w:rPr>
      </w:pPr>
    </w:p>
    <w:p w14:paraId="4677393D" w14:textId="77777777" w:rsidR="0024179C" w:rsidRPr="0024179C" w:rsidRDefault="0024179C" w:rsidP="0024179C">
      <w:pPr>
        <w:autoSpaceDE w:val="0"/>
        <w:autoSpaceDN w:val="0"/>
        <w:adjustRightInd w:val="0"/>
        <w:spacing w:after="0"/>
        <w:jc w:val="right"/>
        <w:rPr>
          <w:rFonts w:eastAsia="Times New Roman" w:cs="Calibri"/>
          <w:color w:val="000000"/>
          <w:sz w:val="24"/>
          <w:szCs w:val="24"/>
          <w:lang w:eastAsia="el-GR"/>
        </w:rPr>
      </w:pPr>
      <w:r w:rsidRPr="0024179C">
        <w:rPr>
          <w:rFonts w:eastAsia="Times New Roman" w:cs="Calibri"/>
          <w:color w:val="000000"/>
          <w:sz w:val="24"/>
          <w:szCs w:val="24"/>
          <w:lang w:eastAsia="el-GR"/>
        </w:rPr>
        <w:t>Ο Επιστημονικός Υπεύθυνος</w:t>
      </w:r>
    </w:p>
    <w:p w14:paraId="66DBA476" w14:textId="77777777" w:rsidR="0024179C" w:rsidRPr="0024179C" w:rsidRDefault="0024179C" w:rsidP="0024179C">
      <w:pPr>
        <w:autoSpaceDE w:val="0"/>
        <w:autoSpaceDN w:val="0"/>
        <w:adjustRightInd w:val="0"/>
        <w:spacing w:after="0"/>
        <w:jc w:val="right"/>
        <w:rPr>
          <w:rFonts w:eastAsia="Times New Roman" w:cs="Calibri"/>
          <w:color w:val="000000"/>
          <w:sz w:val="24"/>
          <w:szCs w:val="24"/>
          <w:lang w:eastAsia="el-GR"/>
        </w:rPr>
      </w:pPr>
    </w:p>
    <w:p w14:paraId="134131C4" w14:textId="77777777" w:rsidR="0024179C" w:rsidRPr="0024179C" w:rsidRDefault="0024179C" w:rsidP="0024179C">
      <w:pPr>
        <w:autoSpaceDE w:val="0"/>
        <w:autoSpaceDN w:val="0"/>
        <w:adjustRightInd w:val="0"/>
        <w:spacing w:after="0"/>
        <w:jc w:val="right"/>
        <w:rPr>
          <w:rFonts w:eastAsia="Times New Roman" w:cs="Calibri"/>
          <w:color w:val="000000"/>
          <w:sz w:val="24"/>
          <w:szCs w:val="24"/>
          <w:lang w:eastAsia="el-GR"/>
        </w:rPr>
      </w:pPr>
    </w:p>
    <w:p w14:paraId="471ED916" w14:textId="77777777" w:rsidR="0024179C" w:rsidRPr="0024179C" w:rsidRDefault="0024179C" w:rsidP="0024179C">
      <w:pPr>
        <w:jc w:val="right"/>
        <w:rPr>
          <w:rFonts w:eastAsia="Times New Roman" w:cs="Calibri"/>
          <w:color w:val="000000"/>
          <w:sz w:val="24"/>
          <w:szCs w:val="24"/>
          <w:lang w:eastAsia="el-GR"/>
        </w:rPr>
      </w:pPr>
      <w:proofErr w:type="spellStart"/>
      <w:r w:rsidRPr="0024179C">
        <w:rPr>
          <w:rFonts w:eastAsia="Times New Roman" w:cs="Calibri"/>
          <w:color w:val="000000"/>
          <w:sz w:val="24"/>
          <w:szCs w:val="24"/>
          <w:lang w:eastAsia="el-GR"/>
        </w:rPr>
        <w:t>Γρ</w:t>
      </w:r>
      <w:proofErr w:type="spellEnd"/>
      <w:r w:rsidRPr="0024179C">
        <w:rPr>
          <w:rFonts w:eastAsia="Times New Roman" w:cs="Calibri"/>
          <w:color w:val="000000"/>
          <w:sz w:val="24"/>
          <w:szCs w:val="24"/>
          <w:lang w:eastAsia="el-GR"/>
        </w:rPr>
        <w:t>. Ν. Μπεληγιάννης</w:t>
      </w:r>
    </w:p>
    <w:p w14:paraId="057AF344" w14:textId="77777777" w:rsidR="0024179C" w:rsidRPr="0024179C" w:rsidRDefault="0024179C" w:rsidP="0024179C">
      <w:pPr>
        <w:jc w:val="right"/>
        <w:rPr>
          <w:rFonts w:asciiTheme="minorHAnsi" w:hAnsiTheme="minorHAnsi" w:cstheme="minorHAnsi"/>
          <w:sz w:val="24"/>
          <w:szCs w:val="24"/>
        </w:rPr>
      </w:pPr>
      <w:r w:rsidRPr="0024179C">
        <w:rPr>
          <w:rFonts w:eastAsia="Times New Roman" w:cs="Calibri"/>
          <w:color w:val="000000"/>
          <w:sz w:val="24"/>
          <w:szCs w:val="24"/>
          <w:lang w:eastAsia="el-GR"/>
        </w:rPr>
        <w:t>Αν. Καθηγητής</w:t>
      </w:r>
    </w:p>
    <w:sectPr w:rsidR="0024179C" w:rsidRPr="0024179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580E" w14:textId="77777777" w:rsidR="00713CE0" w:rsidRDefault="00713CE0" w:rsidP="0024179C">
      <w:pPr>
        <w:spacing w:after="0" w:line="240" w:lineRule="auto"/>
      </w:pPr>
      <w:r>
        <w:separator/>
      </w:r>
    </w:p>
  </w:endnote>
  <w:endnote w:type="continuationSeparator" w:id="0">
    <w:p w14:paraId="46745190" w14:textId="77777777" w:rsidR="00713CE0" w:rsidRDefault="00713CE0" w:rsidP="0024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4415" w14:textId="77777777" w:rsidR="0024179C" w:rsidRDefault="002417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F64C" w14:textId="77777777" w:rsidR="0024179C" w:rsidRDefault="0024179C">
    <w:pPr>
      <w:pStyle w:val="a4"/>
    </w:pPr>
    <w:r>
      <w:rPr>
        <w:noProof/>
        <w:lang w:eastAsia="el-GR"/>
      </w:rPr>
      <w:drawing>
        <wp:inline distT="0" distB="0" distL="0" distR="0" wp14:anchorId="0F089517" wp14:editId="574C3E97">
          <wp:extent cx="5274310" cy="643425"/>
          <wp:effectExtent l="0" t="0" r="2540" b="4445"/>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srcRect/>
                  <a:stretch>
                    <a:fillRect/>
                  </a:stretch>
                </pic:blipFill>
                <pic:spPr bwMode="auto">
                  <a:xfrm>
                    <a:off x="0" y="0"/>
                    <a:ext cx="5274310" cy="6434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2018" w14:textId="77777777" w:rsidR="0024179C" w:rsidRDefault="002417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597DE" w14:textId="77777777" w:rsidR="00713CE0" w:rsidRDefault="00713CE0" w:rsidP="0024179C">
      <w:pPr>
        <w:spacing w:after="0" w:line="240" w:lineRule="auto"/>
      </w:pPr>
      <w:r>
        <w:separator/>
      </w:r>
    </w:p>
  </w:footnote>
  <w:footnote w:type="continuationSeparator" w:id="0">
    <w:p w14:paraId="48519D80" w14:textId="77777777" w:rsidR="00713CE0" w:rsidRDefault="00713CE0" w:rsidP="00241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4967" w14:textId="77777777" w:rsidR="0024179C" w:rsidRDefault="002417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BE66" w14:textId="77777777" w:rsidR="0024179C" w:rsidRPr="0024179C" w:rsidRDefault="0024179C" w:rsidP="0024179C">
    <w:pPr>
      <w:tabs>
        <w:tab w:val="center" w:pos="4153"/>
        <w:tab w:val="right" w:pos="8306"/>
      </w:tabs>
      <w:rPr>
        <w:rFonts w:eastAsia="Times New Roman"/>
        <w:sz w:val="20"/>
        <w:szCs w:val="20"/>
        <w:lang w:val="en-US"/>
      </w:rPr>
    </w:pPr>
    <w:r w:rsidRPr="0024179C">
      <w:rPr>
        <w:rFonts w:eastAsia="Times New Roman" w:cs="Calibri"/>
        <w:noProof/>
        <w:color w:val="000000"/>
        <w:sz w:val="24"/>
        <w:szCs w:val="24"/>
        <w:lang w:eastAsia="el-GR"/>
      </w:rPr>
      <w:drawing>
        <wp:anchor distT="0" distB="0" distL="114300" distR="114300" simplePos="0" relativeHeight="251659264" behindDoc="0" locked="0" layoutInCell="1" allowOverlap="1" wp14:anchorId="3A95C858" wp14:editId="1F339D48">
          <wp:simplePos x="0" y="0"/>
          <wp:positionH relativeFrom="column">
            <wp:posOffset>3981450</wp:posOffset>
          </wp:positionH>
          <wp:positionV relativeFrom="paragraph">
            <wp:posOffset>-191135</wp:posOffset>
          </wp:positionV>
          <wp:extent cx="1285875" cy="942975"/>
          <wp:effectExtent l="0" t="0" r="9525" b="952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79C">
      <w:rPr>
        <w:rFonts w:eastAsia="Times New Roman"/>
        <w:noProof/>
        <w:sz w:val="20"/>
        <w:szCs w:val="20"/>
        <w:lang w:eastAsia="el-GR"/>
      </w:rPr>
      <w:drawing>
        <wp:inline distT="0" distB="0" distL="0" distR="0" wp14:anchorId="1A25874F" wp14:editId="2CC4A55C">
          <wp:extent cx="2295525" cy="762000"/>
          <wp:effectExtent l="19050" t="0" r="9525" b="0"/>
          <wp:docPr id="4" name="Εικόνα 4"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2"/>
                  <a:srcRect/>
                  <a:stretch>
                    <a:fillRect/>
                  </a:stretch>
                </pic:blipFill>
                <pic:spPr bwMode="auto">
                  <a:xfrm>
                    <a:off x="0" y="0"/>
                    <a:ext cx="2295525" cy="762000"/>
                  </a:xfrm>
                  <a:prstGeom prst="rect">
                    <a:avLst/>
                  </a:prstGeom>
                  <a:noFill/>
                  <a:ln w="9525">
                    <a:noFill/>
                    <a:miter lim="800000"/>
                    <a:headEnd/>
                    <a:tailEnd/>
                  </a:ln>
                </pic:spPr>
              </pic:pic>
            </a:graphicData>
          </a:graphic>
        </wp:inline>
      </w:drawing>
    </w:r>
    <w:r w:rsidRPr="0024179C">
      <w:rPr>
        <w:rFonts w:eastAsia="Times New Roman"/>
        <w:sz w:val="20"/>
        <w:szCs w:val="20"/>
        <w:lang w:val="en-US"/>
      </w:rPr>
      <w:t xml:space="preserve">   </w:t>
    </w:r>
    <w:r w:rsidRPr="0024179C">
      <w:rPr>
        <w:rFonts w:eastAsia="Times New Roman"/>
        <w:sz w:val="20"/>
        <w:szCs w:val="20"/>
        <w:lang w:val="en-US"/>
      </w:rPr>
      <w:tab/>
    </w:r>
    <w:r w:rsidRPr="0024179C">
      <w:rPr>
        <w:rFonts w:eastAsia="Times New Roman"/>
        <w:sz w:val="20"/>
        <w:szCs w:val="20"/>
        <w:lang w:val="en-US"/>
      </w:rPr>
      <w:tab/>
    </w:r>
  </w:p>
  <w:p w14:paraId="3B373E8C" w14:textId="77777777" w:rsidR="0024179C" w:rsidRDefault="002417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033F" w14:textId="77777777" w:rsidR="0024179C" w:rsidRDefault="002417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874"/>
    <w:rsid w:val="0024179C"/>
    <w:rsid w:val="002F5479"/>
    <w:rsid w:val="00394F38"/>
    <w:rsid w:val="00713CE0"/>
    <w:rsid w:val="00764874"/>
    <w:rsid w:val="00F30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EB23"/>
  <w15:docId w15:val="{E7E5D87B-6538-49CB-BD8A-17C5C908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17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4179C"/>
    <w:pPr>
      <w:tabs>
        <w:tab w:val="center" w:pos="4153"/>
        <w:tab w:val="right" w:pos="8306"/>
      </w:tabs>
      <w:spacing w:after="0" w:line="240" w:lineRule="auto"/>
    </w:pPr>
    <w:rPr>
      <w:rFonts w:asciiTheme="minorHAnsi" w:eastAsiaTheme="minorHAnsi" w:hAnsiTheme="minorHAnsi" w:cstheme="minorBidi"/>
    </w:rPr>
  </w:style>
  <w:style w:type="character" w:customStyle="1" w:styleId="Char">
    <w:name w:val="Κεφαλίδα Char"/>
    <w:basedOn w:val="a0"/>
    <w:link w:val="a3"/>
    <w:uiPriority w:val="99"/>
    <w:rsid w:val="0024179C"/>
  </w:style>
  <w:style w:type="paragraph" w:styleId="a4">
    <w:name w:val="footer"/>
    <w:basedOn w:val="a"/>
    <w:link w:val="Char0"/>
    <w:uiPriority w:val="99"/>
    <w:unhideWhenUsed/>
    <w:rsid w:val="0024179C"/>
    <w:pPr>
      <w:tabs>
        <w:tab w:val="center" w:pos="4153"/>
        <w:tab w:val="right" w:pos="8306"/>
      </w:tabs>
      <w:spacing w:after="0" w:line="240" w:lineRule="auto"/>
    </w:pPr>
    <w:rPr>
      <w:rFonts w:asciiTheme="minorHAnsi" w:eastAsiaTheme="minorHAnsi" w:hAnsiTheme="minorHAnsi" w:cstheme="minorBidi"/>
    </w:rPr>
  </w:style>
  <w:style w:type="character" w:customStyle="1" w:styleId="Char0">
    <w:name w:val="Υποσέλιδο Char"/>
    <w:basedOn w:val="a0"/>
    <w:link w:val="a4"/>
    <w:uiPriority w:val="99"/>
    <w:rsid w:val="0024179C"/>
  </w:style>
  <w:style w:type="paragraph" w:styleId="a5">
    <w:name w:val="Balloon Text"/>
    <w:basedOn w:val="a"/>
    <w:link w:val="Char1"/>
    <w:uiPriority w:val="99"/>
    <w:semiHidden/>
    <w:unhideWhenUsed/>
    <w:rsid w:val="0024179C"/>
    <w:pPr>
      <w:spacing w:after="0" w:line="240" w:lineRule="auto"/>
    </w:pPr>
    <w:rPr>
      <w:rFonts w:ascii="Tahoma" w:eastAsiaTheme="minorHAnsi" w:hAnsi="Tahoma" w:cs="Tahoma"/>
      <w:sz w:val="16"/>
      <w:szCs w:val="16"/>
    </w:rPr>
  </w:style>
  <w:style w:type="character" w:customStyle="1" w:styleId="Char1">
    <w:name w:val="Κείμενο πλαισίου Char"/>
    <w:basedOn w:val="a0"/>
    <w:link w:val="a5"/>
    <w:uiPriority w:val="99"/>
    <w:semiHidden/>
    <w:rsid w:val="00241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901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Λουίζα Βαγγελάτου</cp:lastModifiedBy>
  <cp:revision>2</cp:revision>
  <dcterms:created xsi:type="dcterms:W3CDTF">2019-10-31T10:01:00Z</dcterms:created>
  <dcterms:modified xsi:type="dcterms:W3CDTF">2019-10-31T10:01:00Z</dcterms:modified>
</cp:coreProperties>
</file>